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287A" w14:textId="77777777" w:rsidR="006349B5" w:rsidRDefault="006349B5" w:rsidP="006349B5">
      <w:pPr>
        <w:pStyle w:val="KeinLeerraum"/>
        <w:rPr>
          <w:b/>
          <w:bCs/>
        </w:rPr>
      </w:pPr>
      <w:r w:rsidRPr="006349B5">
        <w:rPr>
          <w:b/>
          <w:bCs/>
        </w:rPr>
        <w:t xml:space="preserve">Tagesordnung Mitgliederversammlung  der Synagogengemeinde </w:t>
      </w:r>
    </w:p>
    <w:p w14:paraId="0F8FCBD7" w14:textId="266EF9C1" w:rsidR="00664084" w:rsidRDefault="006349B5" w:rsidP="006349B5">
      <w:pPr>
        <w:pStyle w:val="KeinLeerraum"/>
        <w:rPr>
          <w:b/>
          <w:bCs/>
        </w:rPr>
      </w:pPr>
      <w:r w:rsidRPr="006349B5">
        <w:rPr>
          <w:b/>
          <w:bCs/>
        </w:rPr>
        <w:t>Berlin Sukkat Schalom e.V. für 202</w:t>
      </w:r>
      <w:r w:rsidR="002B4391">
        <w:rPr>
          <w:b/>
          <w:bCs/>
        </w:rPr>
        <w:t>5</w:t>
      </w:r>
      <w:r w:rsidRPr="006349B5">
        <w:rPr>
          <w:b/>
          <w:bCs/>
        </w:rPr>
        <w:t xml:space="preserve"> am </w:t>
      </w:r>
      <w:r w:rsidR="002B4391">
        <w:rPr>
          <w:b/>
          <w:bCs/>
        </w:rPr>
        <w:t>22.03.2026</w:t>
      </w:r>
    </w:p>
    <w:p w14:paraId="37D3CE9C" w14:textId="77777777" w:rsidR="006349B5" w:rsidRPr="006349B5" w:rsidRDefault="006349B5" w:rsidP="006349B5">
      <w:pPr>
        <w:pStyle w:val="KeinLeerraum"/>
        <w:rPr>
          <w:b/>
          <w:bCs/>
        </w:rPr>
      </w:pPr>
    </w:p>
    <w:p w14:paraId="4AF23A1A" w14:textId="00B9972C" w:rsidR="000D782D" w:rsidRPr="006349B5" w:rsidRDefault="000D782D" w:rsidP="006349B5">
      <w:pPr>
        <w:pStyle w:val="KeinLeerraum"/>
        <w:spacing w:line="360" w:lineRule="auto"/>
      </w:pPr>
      <w:r w:rsidRPr="006349B5">
        <w:t>TOP 1</w:t>
      </w:r>
      <w:r w:rsidRPr="006349B5">
        <w:tab/>
      </w:r>
      <w:r w:rsidR="002E604D" w:rsidRPr="006349B5">
        <w:tab/>
      </w:r>
      <w:r w:rsidRPr="006349B5">
        <w:t>Begrüßung durch Rabbiner Prof. Dr. Andreas Nachama</w:t>
      </w:r>
    </w:p>
    <w:p w14:paraId="1A2B675D" w14:textId="04707E73" w:rsidR="000D782D" w:rsidRDefault="000D782D" w:rsidP="006349B5">
      <w:pPr>
        <w:pStyle w:val="KeinLeerraum"/>
        <w:spacing w:line="360" w:lineRule="auto"/>
      </w:pPr>
      <w:r w:rsidRPr="006349B5">
        <w:t xml:space="preserve">TOP </w:t>
      </w:r>
      <w:r w:rsidR="002B4391">
        <w:t>2</w:t>
      </w:r>
      <w:r w:rsidRPr="006349B5">
        <w:tab/>
      </w:r>
      <w:r w:rsidR="002E604D" w:rsidRPr="006349B5">
        <w:tab/>
      </w:r>
      <w:r w:rsidRPr="006349B5">
        <w:t>Bericht der Vorsitzenden Rinah Neubauer</w:t>
      </w:r>
    </w:p>
    <w:p w14:paraId="0E2D967E" w14:textId="12043D8B" w:rsidR="000E1E1C" w:rsidRDefault="000E1E1C" w:rsidP="000E1E1C">
      <w:pPr>
        <w:pStyle w:val="KeinLeerraum"/>
        <w:spacing w:line="360" w:lineRule="auto"/>
      </w:pPr>
      <w:r>
        <w:t>TOP 3</w:t>
      </w:r>
      <w:r w:rsidR="00C755A1">
        <w:tab/>
      </w:r>
      <w:r w:rsidR="00C755A1">
        <w:tab/>
        <w:t>3.1</w:t>
      </w:r>
      <w:r w:rsidR="00C755A1">
        <w:tab/>
      </w:r>
      <w:r w:rsidR="002B4391">
        <w:t>B</w:t>
      </w:r>
      <w:r w:rsidR="00C755A1">
        <w:t>ericht zum Großprojekt „</w:t>
      </w:r>
      <w:r w:rsidR="002B4391">
        <w:t>Küche</w:t>
      </w:r>
      <w:r w:rsidR="00C755A1">
        <w:t xml:space="preserve">“ von </w:t>
      </w:r>
      <w:r w:rsidR="002B4391">
        <w:t>Richard Markus</w:t>
      </w:r>
      <w:r w:rsidR="000D782D" w:rsidRPr="006349B5">
        <w:tab/>
      </w:r>
    </w:p>
    <w:p w14:paraId="04DB65F6" w14:textId="2C258E3F" w:rsidR="000D782D" w:rsidRDefault="000E1E1C" w:rsidP="002B4391">
      <w:pPr>
        <w:pStyle w:val="KeinLeerraum"/>
        <w:spacing w:line="360" w:lineRule="auto"/>
      </w:pPr>
      <w:r>
        <w:tab/>
      </w:r>
      <w:r w:rsidR="002E604D" w:rsidRPr="006349B5">
        <w:tab/>
      </w:r>
      <w:r w:rsidR="0050211F" w:rsidRPr="006349B5">
        <w:t>3.</w:t>
      </w:r>
      <w:r w:rsidR="00C755A1">
        <w:t>2</w:t>
      </w:r>
      <w:r w:rsidR="0050211F" w:rsidRPr="006349B5">
        <w:tab/>
        <w:t xml:space="preserve">Bericht über </w:t>
      </w:r>
      <w:r>
        <w:t>kulturelle Aktivitäten von Richard Markus</w:t>
      </w:r>
    </w:p>
    <w:p w14:paraId="454D56D4" w14:textId="45C5B902" w:rsidR="000E1E1C" w:rsidRDefault="000E1E1C" w:rsidP="002B4391">
      <w:pPr>
        <w:pStyle w:val="KeinLeerraum"/>
        <w:spacing w:line="360" w:lineRule="auto"/>
      </w:pPr>
      <w:r>
        <w:tab/>
      </w:r>
      <w:r>
        <w:tab/>
        <w:t>3.3</w:t>
      </w:r>
      <w:r>
        <w:tab/>
        <w:t>Bericht über weitere Aktivitäten von Diana Schümann</w:t>
      </w:r>
    </w:p>
    <w:p w14:paraId="167ED205" w14:textId="43E9B1A8" w:rsidR="000E1E1C" w:rsidRPr="006349B5" w:rsidRDefault="000E1E1C" w:rsidP="002B4391">
      <w:pPr>
        <w:pStyle w:val="KeinLeerraum"/>
        <w:spacing w:line="360" w:lineRule="auto"/>
      </w:pPr>
      <w:r>
        <w:tab/>
      </w:r>
      <w:r>
        <w:tab/>
        <w:t>3.3</w:t>
      </w:r>
      <w:r>
        <w:tab/>
        <w:t xml:space="preserve">Bericht über die Kinder- und Jugendarbeit von </w:t>
      </w:r>
      <w:r w:rsidR="00913D68">
        <w:t>Esther</w:t>
      </w:r>
      <w:r>
        <w:t xml:space="preserve"> Hirsch</w:t>
      </w:r>
    </w:p>
    <w:p w14:paraId="338AA388" w14:textId="5282409D" w:rsidR="0050211F" w:rsidRPr="006349B5" w:rsidRDefault="0050211F" w:rsidP="006349B5">
      <w:pPr>
        <w:pStyle w:val="KeinLeerraum"/>
        <w:spacing w:line="360" w:lineRule="auto"/>
      </w:pPr>
      <w:r w:rsidRPr="006349B5">
        <w:t>TOP 4</w:t>
      </w:r>
      <w:r w:rsidRPr="006349B5">
        <w:tab/>
      </w:r>
      <w:r w:rsidR="002E604D" w:rsidRPr="006349B5">
        <w:tab/>
      </w:r>
      <w:r w:rsidRPr="006349B5">
        <w:t>Kassenbericht Schatzmeisterin Rinah Neubauer</w:t>
      </w:r>
    </w:p>
    <w:p w14:paraId="71FF3891" w14:textId="02AA7B1F" w:rsidR="0050211F" w:rsidRPr="006349B5" w:rsidRDefault="0050211F" w:rsidP="006349B5">
      <w:pPr>
        <w:pStyle w:val="KeinLeerraum"/>
        <w:spacing w:line="360" w:lineRule="auto"/>
      </w:pPr>
      <w:r w:rsidRPr="006349B5">
        <w:t>TOP 5</w:t>
      </w:r>
      <w:r w:rsidRPr="006349B5">
        <w:tab/>
      </w:r>
      <w:r w:rsidR="002E604D" w:rsidRPr="006349B5">
        <w:tab/>
      </w:r>
      <w:r w:rsidRPr="006349B5">
        <w:t xml:space="preserve">Kassenprüfungsbericht </w:t>
      </w:r>
      <w:r w:rsidR="000E1E1C">
        <w:t>Dr. Nina Adelberger</w:t>
      </w:r>
    </w:p>
    <w:p w14:paraId="6ABBC5CA" w14:textId="0E5D6C3B" w:rsidR="0050211F" w:rsidRPr="006349B5" w:rsidRDefault="0050211F" w:rsidP="006349B5">
      <w:pPr>
        <w:pStyle w:val="KeinLeerraum"/>
        <w:spacing w:line="360" w:lineRule="auto"/>
      </w:pPr>
      <w:r w:rsidRPr="006349B5">
        <w:t>TOP 6</w:t>
      </w:r>
      <w:r w:rsidRPr="006349B5">
        <w:tab/>
      </w:r>
      <w:r w:rsidR="002E604D" w:rsidRPr="006349B5">
        <w:tab/>
      </w:r>
      <w:r w:rsidRPr="006349B5">
        <w:t>Entlastung des Vorstandes</w:t>
      </w:r>
    </w:p>
    <w:p w14:paraId="3CF6633E" w14:textId="7C1E2193" w:rsidR="0050211F" w:rsidRPr="006349B5" w:rsidRDefault="0050211F" w:rsidP="006349B5">
      <w:pPr>
        <w:pStyle w:val="KeinLeerraum"/>
        <w:spacing w:line="360" w:lineRule="auto"/>
      </w:pPr>
      <w:r w:rsidRPr="006349B5">
        <w:t>TOP 7</w:t>
      </w:r>
      <w:r w:rsidRPr="006349B5">
        <w:tab/>
      </w:r>
      <w:r w:rsidR="002E604D" w:rsidRPr="006349B5">
        <w:tab/>
      </w:r>
      <w:r w:rsidRPr="006349B5">
        <w:t>Aussprache zu Top 3 und 4</w:t>
      </w:r>
    </w:p>
    <w:p w14:paraId="2CE22177" w14:textId="2AFB0A60" w:rsidR="0050211F" w:rsidRPr="006349B5" w:rsidRDefault="0050211F" w:rsidP="006349B5">
      <w:pPr>
        <w:pStyle w:val="KeinLeerraum"/>
        <w:spacing w:line="360" w:lineRule="auto"/>
      </w:pPr>
      <w:r w:rsidRPr="006349B5">
        <w:t>TOP 8</w:t>
      </w:r>
      <w:r w:rsidRPr="006349B5">
        <w:tab/>
      </w:r>
      <w:r w:rsidR="002E604D" w:rsidRPr="006349B5">
        <w:tab/>
      </w:r>
      <w:r w:rsidRPr="006349B5">
        <w:t>Wahl eines Wahlleiters und der Zählkommission</w:t>
      </w:r>
    </w:p>
    <w:p w14:paraId="184450B1" w14:textId="6813ABB5" w:rsidR="0050211F" w:rsidRPr="006349B5" w:rsidRDefault="002E604D" w:rsidP="006349B5">
      <w:pPr>
        <w:pStyle w:val="KeinLeerraum"/>
        <w:spacing w:line="360" w:lineRule="auto"/>
      </w:pPr>
      <w:r w:rsidRPr="006349B5">
        <w:t>TOP 9</w:t>
      </w:r>
      <w:r w:rsidRPr="006349B5">
        <w:tab/>
      </w:r>
      <w:r w:rsidRPr="006349B5">
        <w:tab/>
        <w:t>N</w:t>
      </w:r>
      <w:r w:rsidR="000E1E1C">
        <w:t>ach</w:t>
      </w:r>
      <w:r w:rsidRPr="006349B5">
        <w:t>wahl des Vorstandes</w:t>
      </w:r>
    </w:p>
    <w:p w14:paraId="27D5B087" w14:textId="09247328" w:rsidR="002E604D" w:rsidRPr="006349B5" w:rsidRDefault="002E604D" w:rsidP="006349B5">
      <w:pPr>
        <w:pStyle w:val="KeinLeerraum"/>
        <w:spacing w:line="360" w:lineRule="auto"/>
      </w:pPr>
      <w:r w:rsidRPr="006349B5">
        <w:tab/>
      </w:r>
      <w:r w:rsidRPr="006349B5">
        <w:tab/>
        <w:t>9.1</w:t>
      </w:r>
      <w:r w:rsidRPr="006349B5">
        <w:tab/>
        <w:t>Vorschlag von Kandidat(inn)en und Vorstellung der Vorgeschlagenen</w:t>
      </w:r>
    </w:p>
    <w:p w14:paraId="58952CFA" w14:textId="339307FA" w:rsidR="002E604D" w:rsidRPr="006349B5" w:rsidRDefault="002E604D" w:rsidP="006349B5">
      <w:pPr>
        <w:pStyle w:val="KeinLeerraum"/>
        <w:spacing w:line="360" w:lineRule="auto"/>
      </w:pPr>
      <w:r w:rsidRPr="006349B5">
        <w:tab/>
      </w:r>
      <w:r w:rsidRPr="006349B5">
        <w:tab/>
        <w:t>9.2</w:t>
      </w:r>
      <w:r w:rsidRPr="006349B5">
        <w:tab/>
      </w:r>
      <w:r w:rsidR="000E1E1C">
        <w:t>Nachw</w:t>
      </w:r>
      <w:r w:rsidRPr="006349B5">
        <w:t xml:space="preserve">ahl von </w:t>
      </w:r>
      <w:r w:rsidR="000E1E1C">
        <w:t>2</w:t>
      </w:r>
      <w:r w:rsidRPr="006349B5">
        <w:t xml:space="preserve"> Vorstandsmitgliedern</w:t>
      </w:r>
    </w:p>
    <w:p w14:paraId="688696AC" w14:textId="3E104940" w:rsidR="002E604D" w:rsidRPr="006349B5" w:rsidRDefault="002E604D" w:rsidP="006349B5">
      <w:pPr>
        <w:pStyle w:val="KeinLeerraum"/>
        <w:spacing w:line="360" w:lineRule="auto"/>
      </w:pPr>
      <w:r w:rsidRPr="006349B5">
        <w:tab/>
      </w:r>
      <w:r w:rsidRPr="006349B5">
        <w:tab/>
        <w:t>9.3</w:t>
      </w:r>
      <w:r w:rsidRPr="006349B5">
        <w:tab/>
      </w:r>
      <w:r w:rsidR="000E1E1C">
        <w:t>Nachw</w:t>
      </w:r>
      <w:r w:rsidRPr="006349B5">
        <w:t xml:space="preserve">ahl von </w:t>
      </w:r>
      <w:r w:rsidR="000E1E1C">
        <w:t>1</w:t>
      </w:r>
      <w:r w:rsidRPr="006349B5">
        <w:t xml:space="preserve"> Beisitzer(in)</w:t>
      </w:r>
    </w:p>
    <w:p w14:paraId="4CCE0BBD" w14:textId="4671D7AE" w:rsidR="002E604D" w:rsidRPr="006349B5" w:rsidRDefault="002E604D" w:rsidP="006349B5">
      <w:pPr>
        <w:pStyle w:val="KeinLeerraum"/>
        <w:spacing w:line="360" w:lineRule="auto"/>
      </w:pPr>
      <w:r w:rsidRPr="006349B5">
        <w:t>TOP 10</w:t>
      </w:r>
      <w:r w:rsidRPr="006349B5">
        <w:tab/>
      </w:r>
      <w:r w:rsidRPr="006349B5">
        <w:tab/>
        <w:t>Anträge</w:t>
      </w:r>
    </w:p>
    <w:p w14:paraId="66660186" w14:textId="186C14F1" w:rsidR="002E604D" w:rsidRPr="006349B5" w:rsidRDefault="002E604D" w:rsidP="006349B5">
      <w:pPr>
        <w:pStyle w:val="KeinLeerraum"/>
        <w:spacing w:line="360" w:lineRule="auto"/>
      </w:pPr>
      <w:r w:rsidRPr="006349B5">
        <w:t>TOP 11</w:t>
      </w:r>
      <w:r w:rsidRPr="006349B5">
        <w:tab/>
      </w:r>
      <w:r w:rsidRPr="006349B5">
        <w:tab/>
        <w:t>Verschiedenes</w:t>
      </w:r>
    </w:p>
    <w:p w14:paraId="55AA7D0D" w14:textId="7D3B38E1" w:rsidR="006349B5" w:rsidRPr="006349B5" w:rsidRDefault="006349B5" w:rsidP="006349B5">
      <w:pPr>
        <w:pStyle w:val="KeinLeerraum"/>
      </w:pPr>
      <w:r w:rsidRPr="006349B5">
        <w:t>TOP 12</w:t>
      </w:r>
      <w:r w:rsidRPr="006349B5">
        <w:tab/>
      </w:r>
      <w:r w:rsidRPr="006349B5">
        <w:tab/>
        <w:t>Schlusswort Rabbiner Prof. Dr. Nachama</w:t>
      </w:r>
    </w:p>
    <w:sectPr w:rsidR="006349B5" w:rsidRPr="006349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84"/>
    <w:rsid w:val="000D782D"/>
    <w:rsid w:val="000E1E1C"/>
    <w:rsid w:val="002B4391"/>
    <w:rsid w:val="002E604D"/>
    <w:rsid w:val="0050211F"/>
    <w:rsid w:val="006349B5"/>
    <w:rsid w:val="00664084"/>
    <w:rsid w:val="007172D3"/>
    <w:rsid w:val="00913D68"/>
    <w:rsid w:val="00C755A1"/>
    <w:rsid w:val="00E5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246D"/>
  <w15:chartTrackingRefBased/>
  <w15:docId w15:val="{EB13DD66-5FF2-46CD-8273-E61DD142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4084"/>
    <w:pPr>
      <w:widowControl w:val="0"/>
      <w:spacing w:after="200" w:line="276" w:lineRule="auto"/>
    </w:pPr>
    <w:rPr>
      <w:kern w:val="0"/>
      <w:lang w:val="en-US" w:bidi="ar-SA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64084"/>
    <w:pPr>
      <w:spacing w:after="0" w:line="240" w:lineRule="auto"/>
    </w:pPr>
    <w:rPr>
      <w:rFonts w:ascii="Arial" w:eastAsia="Calibri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826</Characters>
  <Application>Microsoft Office Word</Application>
  <DocSecurity>0</DocSecurity>
  <Lines>21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Rinah Neubauer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Rinah Neubauer</dc:creator>
  <cp:keywords/>
  <dc:description/>
  <cp:lastModifiedBy>Rinah Neubauer</cp:lastModifiedBy>
  <cp:revision>3</cp:revision>
  <dcterms:created xsi:type="dcterms:W3CDTF">2026-03-01T16:20:00Z</dcterms:created>
  <dcterms:modified xsi:type="dcterms:W3CDTF">2026-03-01T16:24:00Z</dcterms:modified>
</cp:coreProperties>
</file>